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B02D" w14:textId="381EEDC2" w:rsidR="00ED4A47" w:rsidRDefault="009E6B09" w:rsidP="009E6B09">
      <w:pPr>
        <w:rPr>
          <w:rFonts w:ascii="Tahoma" w:hAnsi="Tahoma" w:cs="Tahoma"/>
          <w:b/>
          <w:bCs/>
          <w:sz w:val="30"/>
          <w:szCs w:val="30"/>
        </w:rPr>
      </w:pPr>
      <w:r w:rsidRPr="009E6B09">
        <w:rPr>
          <w:rFonts w:ascii="Tahoma" w:hAnsi="Tahoma" w:cs="Tahoma"/>
          <w:b/>
          <w:bCs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8EBD96F" wp14:editId="6034F89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905000" cy="1478280"/>
                <wp:effectExtent l="0" t="0" r="1905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AA6CF" w14:textId="56372614" w:rsidR="009E6B09" w:rsidRPr="00D95335" w:rsidRDefault="00DA157D" w:rsidP="009E6B09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  <w:t>JENSON</w:t>
                            </w:r>
                          </w:p>
                          <w:p w14:paraId="1A421F46" w14:textId="789FD9C2" w:rsidR="009E6B09" w:rsidRPr="00D95335" w:rsidRDefault="00D95335" w:rsidP="009E6B09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</w:pPr>
                            <w:r w:rsidRPr="00D95335"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  <w:t>UPHOLSTERY</w:t>
                            </w:r>
                            <w:r w:rsidR="009E6B09" w:rsidRPr="00D95335"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  <w:t xml:space="preserve"> </w:t>
                            </w:r>
                          </w:p>
                          <w:p w14:paraId="76C81793" w14:textId="0B36B339" w:rsidR="009E6B09" w:rsidRPr="00D95335" w:rsidRDefault="00D95335" w:rsidP="009E6B09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</w:pPr>
                            <w:r w:rsidRPr="00D95335">
                              <w:rPr>
                                <w:b/>
                                <w:bCs/>
                                <w:sz w:val="30"/>
                                <w:szCs w:val="30"/>
                                <w:lang w:val="pl-PL"/>
                              </w:rPr>
                              <w:t>RANGE</w:t>
                            </w:r>
                          </w:p>
                          <w:p w14:paraId="6B4F7C6B" w14:textId="31BDA5AB" w:rsidR="00D95335" w:rsidRPr="00A839EA" w:rsidRDefault="00327301" w:rsidP="00A839EA">
                            <w:pPr>
                              <w:spacing w:after="0" w:line="360" w:lineRule="auto"/>
                              <w:jc w:val="center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3</w:t>
                            </w:r>
                            <w:r w:rsidR="00D95335" w:rsidRPr="00D95335">
                              <w:rPr>
                                <w:sz w:val="24"/>
                                <w:szCs w:val="24"/>
                                <w:lang w:val="pl-PL"/>
                              </w:rPr>
                              <w:t>STR</w:t>
                            </w:r>
                            <w:r w:rsidR="00A839EA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+ FOOTSTOOL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BD96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98.8pt;margin-top:0;width:150pt;height:116.4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9gEwIAACAEAAAOAAAAZHJzL2Uyb0RvYy54bWysU1Fv0zAQfkfiP1h+p0mrlrVR02l0FCGN&#10;gTT4AY7jNBaOz5zdJuPXc3a6rgzxgsiD5cudv/vuu7v19dAZdlToNdiSTyc5Z8pKqLXdl/zb192b&#10;JWc+CFsLA1aV/FF5fr15/Wrdu0LNoAVTK2QEYn3Ru5K3Ibgiy7xsVSf8BJyy5GwAOxHIxH1Wo+gJ&#10;vTPZLM/fZj1g7RCk8p7+3o5Ovkn4TaNk+Nw0XgVmSk7cQjoxnVU8s81aFHsUrtXyREP8A4tOaEtJ&#10;z1C3Igh2QP0HVKclgocmTCR0GTSNlirVQNVM8xfVPLTCqVQLiePdWSb//2Dl/fHBfUEWhncwUANT&#10;Ed7dgfzumYVtK+xe3SBC3ypRU+JplCzrnS9OT6PUvvARpOo/QU1NFocACWhosIuqUJ2M0KkBj2fR&#10;1RCYjClX+SLPySXJN51fLWfL1JZMFE/PHfrwQUHH4qXkSF1N8OJ450OkI4qnkJjNg9H1ThuTDNxX&#10;W4PsKGgCdulLFbwIM5b1JV8tZotRgb9CENXIdsz6W6ZOBxplo7uSL89Booi6vbd1GrQgtBnvRNnY&#10;k5BRu1HFMFQDBUZBK6gfSVKEcWRpxejSAv7krKdxLbn/cRCoODMfLbVlNZ3P43wnY764mpGBl57q&#10;0iOsJKiSB87G6zaknYiCWbih9jU6CfvM5MSVxjDpfVqZOOeXdop6XuzNLwAAAP//AwBQSwMEFAAG&#10;AAgAAAAhABnMdrTbAAAABQEAAA8AAABkcnMvZG93bnJldi54bWxMj0FLxDAQhe+C/yGM4EXcxFbW&#10;WpsuIih6W1fRa7aZbYvNpCbZbv33jl708uDxhve+qVazG8SEIfaeNFwsFAikxtueWg2vL/fnBYiY&#10;DFkzeEINXxhhVR8fVaa0/kDPOG1SK7iEYmk0dCmNpZSx6dCZuPAjEmc7H5xJbEMrbTAHLneDzJRa&#10;Smd64oXOjHjXYfOx2TsNxeXj9B6f8vVbs9wN1+nsanr4DFqfnsy3NyASzunvGH7wGR1qZtr6Pdko&#10;Bg38SPpVznKl2G41ZHlWgKwr+Z++/gYAAP//AwBQSwECLQAUAAYACAAAACEAtoM4kv4AAADhAQAA&#10;EwAAAAAAAAAAAAAAAAAAAAAAW0NvbnRlbnRfVHlwZXNdLnhtbFBLAQItABQABgAIAAAAIQA4/SH/&#10;1gAAAJQBAAALAAAAAAAAAAAAAAAAAC8BAABfcmVscy8ucmVsc1BLAQItABQABgAIAAAAIQC+iu9g&#10;EwIAACAEAAAOAAAAAAAAAAAAAAAAAC4CAABkcnMvZTJvRG9jLnhtbFBLAQItABQABgAIAAAAIQAZ&#10;zHa02wAAAAUBAAAPAAAAAAAAAAAAAAAAAG0EAABkcnMvZG93bnJldi54bWxQSwUGAAAAAAQABADz&#10;AAAAdQUAAAAA&#10;">
                <v:textbox>
                  <w:txbxContent>
                    <w:p w14:paraId="08AAA6CF" w14:textId="56372614" w:rsidR="009E6B09" w:rsidRPr="00D95335" w:rsidRDefault="00DA157D" w:rsidP="009E6B09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  <w:t>JENSON</w:t>
                      </w:r>
                    </w:p>
                    <w:p w14:paraId="1A421F46" w14:textId="789FD9C2" w:rsidR="009E6B09" w:rsidRPr="00D95335" w:rsidRDefault="00D95335" w:rsidP="009E6B09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</w:pPr>
                      <w:r w:rsidRPr="00D95335"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  <w:t>UPHOLSTERY</w:t>
                      </w:r>
                      <w:r w:rsidR="009E6B09" w:rsidRPr="00D95335"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  <w:t xml:space="preserve"> </w:t>
                      </w:r>
                    </w:p>
                    <w:p w14:paraId="76C81793" w14:textId="0B36B339" w:rsidR="009E6B09" w:rsidRPr="00D95335" w:rsidRDefault="00D95335" w:rsidP="009E6B09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</w:pPr>
                      <w:r w:rsidRPr="00D95335">
                        <w:rPr>
                          <w:b/>
                          <w:bCs/>
                          <w:sz w:val="30"/>
                          <w:szCs w:val="30"/>
                          <w:lang w:val="pl-PL"/>
                        </w:rPr>
                        <w:t>RANGE</w:t>
                      </w:r>
                    </w:p>
                    <w:p w14:paraId="6B4F7C6B" w14:textId="31BDA5AB" w:rsidR="00D95335" w:rsidRPr="00A839EA" w:rsidRDefault="00327301" w:rsidP="00A839EA">
                      <w:pPr>
                        <w:spacing w:after="0" w:line="360" w:lineRule="auto"/>
                        <w:jc w:val="center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3</w:t>
                      </w:r>
                      <w:r w:rsidR="00D95335" w:rsidRPr="00D95335">
                        <w:rPr>
                          <w:sz w:val="24"/>
                          <w:szCs w:val="24"/>
                          <w:lang w:val="pl-PL"/>
                        </w:rPr>
                        <w:t>STR</w:t>
                      </w:r>
                      <w:r w:rsidR="00A839EA">
                        <w:rPr>
                          <w:sz w:val="24"/>
                          <w:szCs w:val="24"/>
                          <w:lang w:val="pl-PL"/>
                        </w:rPr>
                        <w:t xml:space="preserve"> + FOOTSTOOL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sz w:val="30"/>
          <w:szCs w:val="30"/>
          <w14:ligatures w14:val="standardContextual"/>
        </w:rPr>
        <w:drawing>
          <wp:anchor distT="0" distB="0" distL="114300" distR="114300" simplePos="0" relativeHeight="251672576" behindDoc="1" locked="0" layoutInCell="1" allowOverlap="1" wp14:anchorId="43A520B3" wp14:editId="2BACF945">
            <wp:simplePos x="0" y="0"/>
            <wp:positionH relativeFrom="margin">
              <wp:posOffset>-635</wp:posOffset>
            </wp:positionH>
            <wp:positionV relativeFrom="paragraph">
              <wp:posOffset>22225</wp:posOffset>
            </wp:positionV>
            <wp:extent cx="3779520" cy="661670"/>
            <wp:effectExtent l="0" t="0" r="0" b="5080"/>
            <wp:wrapNone/>
            <wp:docPr id="206901503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15039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04ACF" w14:textId="24C8051E" w:rsidR="00ED4A47" w:rsidRDefault="00ED4A47" w:rsidP="00ED4A47">
      <w:pPr>
        <w:rPr>
          <w:rFonts w:ascii="Tahoma" w:hAnsi="Tahoma" w:cs="Tahoma"/>
          <w:b/>
          <w:bCs/>
          <w:sz w:val="30"/>
          <w:szCs w:val="30"/>
        </w:rPr>
      </w:pPr>
    </w:p>
    <w:p w14:paraId="7C5D4FC1" w14:textId="5E6678B7" w:rsidR="009E6B09" w:rsidRDefault="00DA157D" w:rsidP="009E6B09">
      <w:pPr>
        <w:rPr>
          <w:lang w:val="pl-PL"/>
        </w:rPr>
      </w:pPr>
      <w:r>
        <w:rPr>
          <w:rFonts w:ascii="Tahoma" w:hAnsi="Tahoma" w:cs="Tahoma"/>
          <w:b/>
          <w:bCs/>
          <w:noProof/>
          <w:sz w:val="30"/>
          <w:szCs w:val="30"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731D1C84" wp14:editId="1C31F7DF">
            <wp:simplePos x="0" y="0"/>
            <wp:positionH relativeFrom="margin">
              <wp:align>center</wp:align>
            </wp:positionH>
            <wp:positionV relativeFrom="paragraph">
              <wp:posOffset>236974</wp:posOffset>
            </wp:positionV>
            <wp:extent cx="4293030" cy="5719936"/>
            <wp:effectExtent l="0" t="0" r="0" b="0"/>
            <wp:wrapNone/>
            <wp:docPr id="181371809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718097" name="Obraz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030" cy="5719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6B176" w14:textId="7E48EC04" w:rsidR="009E6B09" w:rsidRDefault="009E6B09" w:rsidP="009E6B09">
      <w:pPr>
        <w:rPr>
          <w:lang w:val="pl-PL"/>
        </w:rPr>
      </w:pPr>
      <w:proofErr w:type="spellStart"/>
      <w:r w:rsidRPr="009E6B09">
        <w:rPr>
          <w:lang w:val="pl-PL"/>
        </w:rPr>
        <w:t>Estimated</w:t>
      </w:r>
      <w:proofErr w:type="spellEnd"/>
      <w:r w:rsidRPr="009E6B09">
        <w:rPr>
          <w:lang w:val="pl-PL"/>
        </w:rPr>
        <w:t xml:space="preserve"> </w:t>
      </w:r>
      <w:proofErr w:type="spellStart"/>
      <w:r w:rsidRPr="009E6B09">
        <w:rPr>
          <w:lang w:val="pl-PL"/>
        </w:rPr>
        <w:t>assembly</w:t>
      </w:r>
      <w:proofErr w:type="spellEnd"/>
      <w:r w:rsidRPr="009E6B09">
        <w:rPr>
          <w:lang w:val="pl-PL"/>
        </w:rPr>
        <w:t xml:space="preserve"> </w:t>
      </w:r>
      <w:proofErr w:type="spellStart"/>
      <w:r w:rsidRPr="009E6B09">
        <w:rPr>
          <w:lang w:val="pl-PL"/>
        </w:rPr>
        <w:t>time</w:t>
      </w:r>
      <w:proofErr w:type="spellEnd"/>
      <w:r w:rsidRPr="009E6B09">
        <w:rPr>
          <w:lang w:val="pl-PL"/>
        </w:rPr>
        <w:t xml:space="preserve">: 30 </w:t>
      </w:r>
      <w:proofErr w:type="spellStart"/>
      <w:r w:rsidRPr="009E6B09">
        <w:rPr>
          <w:lang w:val="pl-PL"/>
        </w:rPr>
        <w:t>minutes</w:t>
      </w:r>
      <w:proofErr w:type="spellEnd"/>
      <w:r w:rsidRPr="009E6B09">
        <w:rPr>
          <w:lang w:val="pl-PL"/>
        </w:rPr>
        <w:t xml:space="preserve"> (2 </w:t>
      </w:r>
      <w:proofErr w:type="spellStart"/>
      <w:r w:rsidRPr="009E6B09">
        <w:rPr>
          <w:lang w:val="pl-PL"/>
        </w:rPr>
        <w:t>people</w:t>
      </w:r>
      <w:proofErr w:type="spellEnd"/>
      <w:r w:rsidRPr="009E6B09">
        <w:rPr>
          <w:lang w:val="pl-PL"/>
        </w:rPr>
        <w:t>)</w:t>
      </w:r>
    </w:p>
    <w:p w14:paraId="43C38E6F" w14:textId="07EFDE4B" w:rsidR="009E6B09" w:rsidRDefault="009E6B09" w:rsidP="009E6B09">
      <w:pPr>
        <w:rPr>
          <w:lang w:val="pl-PL"/>
        </w:rPr>
      </w:pPr>
    </w:p>
    <w:p w14:paraId="030A6EFC" w14:textId="357E71C5" w:rsidR="00A839EA" w:rsidRDefault="00A839EA" w:rsidP="009E6B09">
      <w:pPr>
        <w:rPr>
          <w:lang w:val="pl-PL"/>
        </w:rPr>
      </w:pPr>
    </w:p>
    <w:p w14:paraId="68B6C9A1" w14:textId="6585F074" w:rsidR="00327301" w:rsidRDefault="00327301" w:rsidP="00327301">
      <w:pPr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AA2A05" wp14:editId="79693EA5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760720" cy="0"/>
                <wp:effectExtent l="0" t="0" r="0" b="0"/>
                <wp:wrapNone/>
                <wp:docPr id="1213673228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13A0D" id="Łącznik prosty 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4pt,.75pt" to="85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ZEapAEAAJ4DAAAOAAAAZHJzL2Uyb0RvYy54bWysU01P3DAQvSPxHyzf2WRX4kPRZjmA2gtq&#10;UQvcjTPeWPKXxu4m++87dnYDAlSpiIvlj3lv5r0Zr69Ha9gOMGrvWr5c1JyBk77Tbtvyx4dvZ1ec&#10;xSRcJ4x30PI9RH69OT1ZD6GBle+96QAZkbjYDKHlfUqhqaooe7AiLnwAR4/KoxWJjritOhQDsVtT&#10;rer6oho8dgG9hBjp9nZ65JvCrxTI9FOpCImZllNtqaxY1ue8Vpu1aLYoQq/loQzxiSqs0I6SzlS3&#10;Ign2B/U7Kqsl+uhVWkhvK6+UllA0kJpl/UbN714EKFrInBhmm+LX0cofuxt3j2TDEGITwz1mFaNC&#10;y5TR4Yl6WnRRpWwstu1n22BMTNLl+eVFfbkid+XxrZooMlXAmL6DtyxvWm60y4pEI3Z3MVFaCj2G&#10;0OGliLJLewM52LhfoJjuKNlUTpkPuDHIdoI6K6QEl5a5m8RXojNMaWNmYF3S/hN4iM9QKLPzP+AZ&#10;UTJ7l2aw1c7jR9nTeCxZTfFHBybd2YJn3+1Le4o1NARF4WFg85S9Phf4y7fa/AUAAP//AwBQSwME&#10;FAAGAAgAAAAhAImyehDaAAAABAEAAA8AAABkcnMvZG93bnJldi54bWxMj81OwzAQhO9IvIO1SFwQ&#10;dYjEXxqnQgg4tKcWkOC2ibdJ1HgdxW4a3r5LL3CcndXMN/licp0aaQitZwM3swQUceVty7WBj/fX&#10;6wdQISJb7DyTgR8KsCjOz3LMrD/wmsZNrJWEcMjQQBNjn2kdqoYchpnvicXb+sFhFDnU2g54kHDX&#10;6TRJ7rTDlqWhwZ6eG6p2m70z8B18ePlcluPbbr2c8GoV06/KGnN5MT3NQUWa4t8z/OILOhTCVPo9&#10;26A6AzIkyvUWlJiPyX0KqjxpXeT6P3xxBAAA//8DAFBLAQItABQABgAIAAAAIQC2gziS/gAAAOEB&#10;AAATAAAAAAAAAAAAAAAAAAAAAABbQ29udGVudF9UeXBlc10ueG1sUEsBAi0AFAAGAAgAAAAhADj9&#10;If/WAAAAlAEAAAsAAAAAAAAAAAAAAAAALwEAAF9yZWxzLy5yZWxzUEsBAi0AFAAGAAgAAAAhADc5&#10;kRqkAQAAngMAAA4AAAAAAAAAAAAAAAAALgIAAGRycy9lMm9Eb2MueG1sUEsBAi0AFAAGAAgAAAAh&#10;AImyehDaAAAABAEAAA8AAAAAAAAAAAAAAAAA/g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06BC4D02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1E98F067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20D796F2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1EAC0254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47665A6D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0D69AF6B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5771DD12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5E294D18" w14:textId="77777777" w:rsidR="00DA157D" w:rsidRDefault="00DA157D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</w:p>
    <w:p w14:paraId="339225F2" w14:textId="463AF081" w:rsidR="00ED4A47" w:rsidRDefault="00ED4A47" w:rsidP="002F630C">
      <w:pPr>
        <w:jc w:val="center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66D46091" wp14:editId="535328B4">
            <wp:extent cx="5760720" cy="3559175"/>
            <wp:effectExtent l="0" t="0" r="0" b="3175"/>
            <wp:docPr id="16397002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0021" name="Obraz 1639700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55248" w14:textId="7CE6916B" w:rsidR="002B09FA" w:rsidRDefault="002B09FA" w:rsidP="002B09FA">
      <w:pPr>
        <w:jc w:val="center"/>
        <w:rPr>
          <w:b/>
          <w:bCs/>
          <w:color w:val="000000" w:themeColor="text1"/>
          <w:sz w:val="36"/>
          <w:szCs w:val="36"/>
        </w:rPr>
      </w:pPr>
      <w:r w:rsidRPr="00391DB2">
        <w:rPr>
          <w:b/>
          <w:bCs/>
          <w:color w:val="000000" w:themeColor="text1"/>
          <w:sz w:val="36"/>
          <w:szCs w:val="36"/>
        </w:rPr>
        <w:lastRenderedPageBreak/>
        <w:t>Step by step Assembly Instructions</w:t>
      </w:r>
    </w:p>
    <w:p w14:paraId="6542945B" w14:textId="1ECAE036" w:rsidR="002B09FA" w:rsidRPr="00C72DD5" w:rsidRDefault="002B09FA" w:rsidP="002B09FA">
      <w:pPr>
        <w:rPr>
          <w:b/>
          <w:bCs/>
          <w:color w:val="000000" w:themeColor="text1"/>
        </w:rPr>
      </w:pPr>
    </w:p>
    <w:p w14:paraId="46425F2B" w14:textId="761F160F" w:rsidR="002B09FA" w:rsidRPr="00391DB2" w:rsidRDefault="002B09FA" w:rsidP="002B09FA">
      <w:pPr>
        <w:ind w:firstLine="720"/>
        <w:rPr>
          <w:b/>
          <w:bCs/>
          <w:color w:val="000000" w:themeColor="text1"/>
        </w:rPr>
      </w:pPr>
      <w:r w:rsidRPr="00391DB2">
        <w:rPr>
          <w:b/>
          <w:bCs/>
          <w:color w:val="000000" w:themeColor="text1"/>
        </w:rPr>
        <w:t>TOOLS REQUIRED                                                                       PART LIST</w:t>
      </w:r>
    </w:p>
    <w:p w14:paraId="7B49D4FA" w14:textId="3588D8E3" w:rsidR="002B09FA" w:rsidRPr="00C72DD5" w:rsidRDefault="008240EE" w:rsidP="002B09FA">
      <w:pPr>
        <w:rPr>
          <w:b/>
          <w:bCs/>
          <w:color w:val="000000" w:themeColor="text1"/>
        </w:rPr>
      </w:pPr>
      <w:r w:rsidRPr="008240EE">
        <w:rPr>
          <w:b/>
          <w:bCs/>
          <w:noProof/>
          <w:color w:val="000000" w:themeColor="text1"/>
        </w:rPr>
        <w:drawing>
          <wp:anchor distT="0" distB="0" distL="114300" distR="114300" simplePos="0" relativeHeight="251682816" behindDoc="1" locked="0" layoutInCell="1" allowOverlap="1" wp14:anchorId="586B47F7" wp14:editId="2F20F11E">
            <wp:simplePos x="0" y="0"/>
            <wp:positionH relativeFrom="column">
              <wp:posOffset>3344545</wp:posOffset>
            </wp:positionH>
            <wp:positionV relativeFrom="paragraph">
              <wp:posOffset>8255</wp:posOffset>
            </wp:positionV>
            <wp:extent cx="684287" cy="777240"/>
            <wp:effectExtent l="0" t="0" r="1905" b="3810"/>
            <wp:wrapNone/>
            <wp:docPr id="18526926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9263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87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9FA" w:rsidRPr="00C72DD5">
        <w:rPr>
          <w:noProof/>
          <w:color w:val="000000" w:themeColor="text1"/>
        </w:rPr>
        <w:drawing>
          <wp:anchor distT="0" distB="0" distL="114300" distR="114300" simplePos="0" relativeHeight="251677696" behindDoc="0" locked="0" layoutInCell="1" allowOverlap="1" wp14:anchorId="2E0B245C" wp14:editId="7C7EA9C5">
            <wp:simplePos x="0" y="0"/>
            <wp:positionH relativeFrom="column">
              <wp:posOffset>5171525</wp:posOffset>
            </wp:positionH>
            <wp:positionV relativeFrom="paragraph">
              <wp:posOffset>8255</wp:posOffset>
            </wp:positionV>
            <wp:extent cx="237490" cy="807720"/>
            <wp:effectExtent l="0" t="0" r="0" b="0"/>
            <wp:wrapNone/>
            <wp:docPr id="1325220064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C6B49" w14:textId="48FD3937" w:rsidR="002B09FA" w:rsidRPr="00C72DD5" w:rsidRDefault="002B09FA" w:rsidP="002B09FA">
      <w:pPr>
        <w:rPr>
          <w:b/>
          <w:bCs/>
          <w:color w:val="000000" w:themeColor="text1"/>
        </w:rPr>
      </w:pPr>
      <w:r w:rsidRPr="00C72DD5">
        <w:rPr>
          <w:noProof/>
          <w:color w:val="000000" w:themeColor="text1"/>
        </w:rPr>
        <w:drawing>
          <wp:anchor distT="0" distB="0" distL="114300" distR="114300" simplePos="0" relativeHeight="251675648" behindDoc="0" locked="0" layoutInCell="1" allowOverlap="1" wp14:anchorId="22698327" wp14:editId="474EE7F6">
            <wp:simplePos x="0" y="0"/>
            <wp:positionH relativeFrom="column">
              <wp:posOffset>101600</wp:posOffset>
            </wp:positionH>
            <wp:positionV relativeFrom="paragraph">
              <wp:posOffset>10795</wp:posOffset>
            </wp:positionV>
            <wp:extent cx="1851660" cy="295275"/>
            <wp:effectExtent l="0" t="0" r="0" b="9525"/>
            <wp:wrapNone/>
            <wp:docPr id="1957290004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CC215" w14:textId="77777777" w:rsidR="002B09FA" w:rsidRPr="00C72DD5" w:rsidRDefault="002B09FA" w:rsidP="002B09FA">
      <w:pPr>
        <w:rPr>
          <w:b/>
          <w:bCs/>
          <w:color w:val="000000" w:themeColor="text1"/>
        </w:rPr>
      </w:pPr>
    </w:p>
    <w:p w14:paraId="3A1E956B" w14:textId="1DFD95A7" w:rsidR="002B09FA" w:rsidRPr="00391DB2" w:rsidRDefault="002B09FA" w:rsidP="002B09FA">
      <w:pPr>
        <w:rPr>
          <w:color w:val="000000" w:themeColor="text1"/>
        </w:rPr>
      </w:pPr>
      <w:r w:rsidRPr="00391DB2">
        <w:rPr>
          <w:color w:val="000000" w:themeColor="text1"/>
        </w:rPr>
        <w:t>POZIDRIV SCREWDRIVER X 1</w:t>
      </w:r>
      <w:r w:rsidRPr="00391DB2">
        <w:rPr>
          <w:color w:val="000000" w:themeColor="text1"/>
        </w:rPr>
        <w:tab/>
      </w:r>
      <w:r w:rsidRPr="00391DB2"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391DB2">
        <w:rPr>
          <w:color w:val="000000" w:themeColor="text1"/>
        </w:rPr>
        <w:t xml:space="preserve"> PLASTIC LEGS X </w:t>
      </w:r>
      <w:r w:rsidR="00A839EA">
        <w:rPr>
          <w:color w:val="000000" w:themeColor="text1"/>
        </w:rPr>
        <w:t>1</w:t>
      </w:r>
      <w:r w:rsidR="00063737">
        <w:rPr>
          <w:color w:val="000000" w:themeColor="text1"/>
        </w:rPr>
        <w:t>6</w:t>
      </w:r>
      <w:r w:rsidRPr="00391DB2">
        <w:rPr>
          <w:color w:val="000000" w:themeColor="text1"/>
        </w:rPr>
        <w:t xml:space="preserve"> </w:t>
      </w:r>
      <w:r w:rsidRPr="00391DB2">
        <w:rPr>
          <w:color w:val="000000" w:themeColor="text1"/>
        </w:rPr>
        <w:tab/>
      </w:r>
      <w:r>
        <w:rPr>
          <w:color w:val="000000" w:themeColor="text1"/>
        </w:rPr>
        <w:tab/>
      </w:r>
      <w:r w:rsidRPr="00391DB2">
        <w:rPr>
          <w:color w:val="000000" w:themeColor="text1"/>
        </w:rPr>
        <w:t xml:space="preserve">SCREWS X </w:t>
      </w:r>
      <w:r w:rsidR="00A839EA">
        <w:rPr>
          <w:color w:val="000000" w:themeColor="text1"/>
        </w:rPr>
        <w:t>1</w:t>
      </w:r>
      <w:r w:rsidR="00063737">
        <w:rPr>
          <w:color w:val="000000" w:themeColor="text1"/>
        </w:rPr>
        <w:t>6</w:t>
      </w:r>
    </w:p>
    <w:p w14:paraId="4256F207" w14:textId="77777777" w:rsidR="002B09FA" w:rsidRPr="00391DB2" w:rsidRDefault="002B09FA" w:rsidP="002B09FA">
      <w:pPr>
        <w:jc w:val="center"/>
        <w:rPr>
          <w:b/>
          <w:bCs/>
          <w:color w:val="000000" w:themeColor="text1"/>
        </w:rPr>
      </w:pPr>
    </w:p>
    <w:p w14:paraId="1C8FCD50" w14:textId="45496113" w:rsidR="002B09FA" w:rsidRPr="00391DB2" w:rsidRDefault="002B09FA" w:rsidP="002B09FA">
      <w:pPr>
        <w:jc w:val="center"/>
        <w:rPr>
          <w:b/>
          <w:bCs/>
        </w:rPr>
      </w:pPr>
      <w:r w:rsidRPr="00391DB2">
        <w:rPr>
          <w:b/>
          <w:bCs/>
        </w:rPr>
        <w:t>FITTING LEGS INSTRUCTION</w:t>
      </w:r>
    </w:p>
    <w:p w14:paraId="2C125E94" w14:textId="2B1DE853" w:rsidR="002B09FA" w:rsidRPr="00FD1CCD" w:rsidRDefault="002B09FA" w:rsidP="002B09FA">
      <w:pPr>
        <w:spacing w:after="240"/>
        <w:ind w:left="3600"/>
      </w:pPr>
      <w:r w:rsidRPr="00391DB2">
        <w:rPr>
          <w:noProof/>
        </w:rPr>
        <w:drawing>
          <wp:anchor distT="0" distB="0" distL="114300" distR="114300" simplePos="0" relativeHeight="251678720" behindDoc="0" locked="0" layoutInCell="1" allowOverlap="1" wp14:anchorId="5E7C6747" wp14:editId="6694C67F">
            <wp:simplePos x="0" y="0"/>
            <wp:positionH relativeFrom="margin">
              <wp:posOffset>464185</wp:posOffset>
            </wp:positionH>
            <wp:positionV relativeFrom="paragraph">
              <wp:posOffset>39370</wp:posOffset>
            </wp:positionV>
            <wp:extent cx="1318260" cy="1018325"/>
            <wp:effectExtent l="0" t="0" r="0" b="0"/>
            <wp:wrapNone/>
            <wp:docPr id="151222181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21813" name="Obraz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01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1CC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29D28E" wp14:editId="4C7F7A43">
                <wp:simplePos x="0" y="0"/>
                <wp:positionH relativeFrom="column">
                  <wp:posOffset>1767840</wp:posOffset>
                </wp:positionH>
                <wp:positionV relativeFrom="paragraph">
                  <wp:posOffset>354116</wp:posOffset>
                </wp:positionV>
                <wp:extent cx="441960" cy="563880"/>
                <wp:effectExtent l="38100" t="38100" r="34290" b="26670"/>
                <wp:wrapNone/>
                <wp:docPr id="318694436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1960" cy="5638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915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" o:spid="_x0000_s1026" type="#_x0000_t32" style="position:absolute;margin-left:139.2pt;margin-top:27.9pt;width:34.8pt;height:44.4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7d5wEAACAEAAAOAAAAZHJzL2Uyb0RvYy54bWysU02P0zAQvSPxHyzfadKylFI13UOXhQOC&#10;1fJx9zrjxJJjW/bQpP+esZOmdDmBuFhjz7yZN2/Gu9uhM+wIIWpnK75clJyBla7Wtqn492/3rzac&#10;RRS2FsZZqPgJIr/dv3yx6/0WVq51pobAKImN295XvEX026KIsoVOxIXzYMmpXOgE0jU0RR1ET9k7&#10;U6zKcl30LtQ+OAkx0uvd6OT7nF8pkPhFqQjITMWJG+Yz5PMpncV+J7ZNEL7VcqIh/oFFJ7SlonOq&#10;O4GC/Qz6j1SdlsFFp3AhXVc4pbSE3AN1syyfdfO1FR5yLyRO9LNM8f+llZ+PB/sQSIbex230DyF1&#10;MajQMWW0/0gz5dn6kazkI85syAKeZgFhQCbp8eZm+W5NMktyvVm/3myywMWYMIF9iPgBXMeSUfGI&#10;QeimxYOzlkblwlhCHD9FJEoEPAMS2FjWE4vV27LMTKIzur7XxiRn3hg4mMCOgmaNwzLNljJcRaHQ&#10;5r2tGZ48LSMGLWxjYIo0lgAXGbKFJwNj7UdQTNfU5MjxWT0hJVg81zSWohNMEbsZOLFOq30heg2c&#10;4hMU8vb+DXhG5MrO4gzutHVh1Oy6+kUmNcafFRj7ThI8ufqUFyRLQ2uYVZ2+TNrz3+8ZfvnY+18A&#10;AAD//wMAUEsDBBQABgAIAAAAIQDjCen23wAAAAoBAAAPAAAAZHJzL2Rvd25yZXYueG1sTI/LTsNA&#10;DEX3SPzDyEjs6ISStlHIpKpQYYHEgoJYu4nzoBlPyEyT8PeYFSwtH917bradbadGGnzr2MDtIgJF&#10;XLiy5drA+9vjTQLKB+QSO8dk4Js8bPPLiwzT0k38SuMh1EpC2KdooAmhT7X2RUMW/cL1xPKr3GAx&#10;yDnUuhxwknDb6WUUrbXFlqWhwZ4eGipOh7M1UH3td9U4fdSffnPS++cJ8eUJjbm+mnf3oALN4Q+G&#10;X31Rh1ycju7MpVedgeUmiQU1sFrJBAHu4kTGHYWM4zXoPNP/J+Q/AAAA//8DAFBLAQItABQABgAI&#10;AAAAIQC2gziS/gAAAOEBAAATAAAAAAAAAAAAAAAAAAAAAABbQ29udGVudF9UeXBlc10ueG1sUEsB&#10;Ai0AFAAGAAgAAAAhADj9If/WAAAAlAEAAAsAAAAAAAAAAAAAAAAALwEAAF9yZWxzLy5yZWxzUEsB&#10;Ai0AFAAGAAgAAAAhAFK7bt3nAQAAIAQAAA4AAAAAAAAAAAAAAAAALgIAAGRycy9lMm9Eb2MueG1s&#10;UEsBAi0AFAAGAAgAAAAhAOMJ6fbfAAAACgEAAA8AAAAAAAAAAAAAAAAAQQQAAGRycy9kb3ducmV2&#10;LnhtbFBLBQYAAAAABAAEAPMAAABNBQAAAAA=&#10;" strokecolor="black [3213]" strokeweight="1pt">
                <v:stroke endarrow="block" joinstyle="miter"/>
              </v:shape>
            </w:pict>
          </mc:Fallback>
        </mc:AlternateContent>
      </w:r>
      <w:r w:rsidRPr="00FD1CCD">
        <w:t xml:space="preserve">1.  Spread the removed packing material on the floor to damage to the unit. </w:t>
      </w:r>
    </w:p>
    <w:p w14:paraId="57C32091" w14:textId="77777777" w:rsidR="002B09FA" w:rsidRPr="00FD1CCD" w:rsidRDefault="002B09FA" w:rsidP="002B09FA">
      <w:pPr>
        <w:spacing w:after="240"/>
        <w:ind w:left="3600"/>
      </w:pPr>
      <w:r w:rsidRPr="00FD1CCD">
        <w:t xml:space="preserve">2. </w:t>
      </w:r>
      <w:r w:rsidRPr="00FD1CCD">
        <w:rPr>
          <w:noProof/>
        </w:rPr>
        <w:t xml:space="preserve"> Place the unit on its back on the packing material.</w:t>
      </w:r>
    </w:p>
    <w:p w14:paraId="73C53B7B" w14:textId="270F2FF9" w:rsidR="002B09FA" w:rsidRPr="00FD1CCD" w:rsidRDefault="002B09FA" w:rsidP="002B09FA">
      <w:pPr>
        <w:spacing w:after="240"/>
        <w:ind w:left="3600"/>
      </w:pPr>
      <w:r w:rsidRPr="00FD1CCD">
        <w:rPr>
          <w:noProof/>
        </w:rPr>
        <w:drawing>
          <wp:anchor distT="0" distB="0" distL="114300" distR="114300" simplePos="0" relativeHeight="251680768" behindDoc="0" locked="0" layoutInCell="1" allowOverlap="1" wp14:anchorId="51822CAA" wp14:editId="36C47CC6">
            <wp:simplePos x="0" y="0"/>
            <wp:positionH relativeFrom="margin">
              <wp:posOffset>654685</wp:posOffset>
            </wp:positionH>
            <wp:positionV relativeFrom="paragraph">
              <wp:posOffset>455295</wp:posOffset>
            </wp:positionV>
            <wp:extent cx="1082040" cy="896929"/>
            <wp:effectExtent l="0" t="0" r="3810" b="0"/>
            <wp:wrapNone/>
            <wp:docPr id="246640304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40304" name="Obraz 1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9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1CCD">
        <w:t>3.  At the corners of unit locate the pilot holes for the leg fixing screw.</w:t>
      </w:r>
    </w:p>
    <w:p w14:paraId="7087D198" w14:textId="6C342227" w:rsidR="002B09FA" w:rsidRPr="00FD1CCD" w:rsidRDefault="002B09FA" w:rsidP="002B09FA">
      <w:pPr>
        <w:spacing w:after="240"/>
        <w:ind w:left="3600"/>
      </w:pPr>
      <w:r w:rsidRPr="00FD1CCD">
        <w:t>4. Align the legs with the individual pilot holes.</w:t>
      </w:r>
    </w:p>
    <w:p w14:paraId="2580B46C" w14:textId="77777777" w:rsidR="002B09FA" w:rsidRPr="00FD1CCD" w:rsidRDefault="002B09FA" w:rsidP="002B09FA">
      <w:pPr>
        <w:spacing w:after="240"/>
        <w:ind w:left="3600"/>
      </w:pPr>
      <w:r w:rsidRPr="00FD1CCD">
        <w:t>5. Insert a screw supplied through the hole in the leg and into the pilot hole.</w:t>
      </w:r>
    </w:p>
    <w:p w14:paraId="559664FB" w14:textId="0AADC4DE" w:rsidR="002B09FA" w:rsidRPr="00FD1CCD" w:rsidRDefault="002B09FA" w:rsidP="002B09FA">
      <w:pPr>
        <w:spacing w:after="240"/>
        <w:ind w:left="3600"/>
      </w:pPr>
      <w:r w:rsidRPr="00FD1CCD">
        <w:rPr>
          <w:noProof/>
        </w:rPr>
        <w:drawing>
          <wp:anchor distT="0" distB="0" distL="114300" distR="114300" simplePos="0" relativeHeight="251681792" behindDoc="0" locked="0" layoutInCell="1" allowOverlap="1" wp14:anchorId="147484E1" wp14:editId="713C6D5A">
            <wp:simplePos x="0" y="0"/>
            <wp:positionH relativeFrom="column">
              <wp:posOffset>746125</wp:posOffset>
            </wp:positionH>
            <wp:positionV relativeFrom="paragraph">
              <wp:posOffset>381000</wp:posOffset>
            </wp:positionV>
            <wp:extent cx="930931" cy="1074420"/>
            <wp:effectExtent l="0" t="0" r="2540" b="0"/>
            <wp:wrapNone/>
            <wp:docPr id="222031353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31353" name="Obraz 1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31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1CCD">
        <w:t xml:space="preserve">6. Tighten the screws with a </w:t>
      </w:r>
      <w:proofErr w:type="spellStart"/>
      <w:r w:rsidRPr="00FD1CCD">
        <w:t>pozidrive</w:t>
      </w:r>
      <w:proofErr w:type="spellEnd"/>
      <w:r w:rsidRPr="00FD1CCD">
        <w:t xml:space="preserve"> screwdriver, see image below.</w:t>
      </w:r>
    </w:p>
    <w:p w14:paraId="05ACD18C" w14:textId="10FE6678" w:rsidR="002B09FA" w:rsidRPr="00FD1CCD" w:rsidRDefault="002B09FA" w:rsidP="002B09FA">
      <w:pPr>
        <w:spacing w:after="240"/>
        <w:ind w:left="3600"/>
      </w:pPr>
      <w:r w:rsidRPr="00FD1CCD">
        <w:t>7. Carefully turn the unit over without dropping it so the legs are on the floor</w:t>
      </w:r>
    </w:p>
    <w:p w14:paraId="51EF8B99" w14:textId="77777777" w:rsidR="002B09FA" w:rsidRDefault="002B09FA" w:rsidP="002B09FA">
      <w:pPr>
        <w:spacing w:after="240"/>
        <w:ind w:left="3600"/>
      </w:pPr>
      <w:r w:rsidRPr="00FD1CCD">
        <w:t xml:space="preserve">8. Carefully lift and carry the unit into its location, </w:t>
      </w:r>
    </w:p>
    <w:p w14:paraId="6DCB5F12" w14:textId="77777777" w:rsidR="002B09FA" w:rsidRDefault="002B09FA" w:rsidP="002B09FA">
      <w:pPr>
        <w:spacing w:after="240"/>
        <w:ind w:left="3600"/>
      </w:pPr>
      <w:r w:rsidRPr="00FD1CCD">
        <w:rPr>
          <w:b/>
          <w:bCs/>
        </w:rPr>
        <w:t>DO NOT DRAG</w:t>
      </w:r>
      <w:r w:rsidRPr="00FD1CCD">
        <w:t>!</w:t>
      </w:r>
    </w:p>
    <w:p w14:paraId="617BB4A1" w14:textId="77777777" w:rsidR="00A839EA" w:rsidRDefault="00A839EA" w:rsidP="002B09FA">
      <w:pPr>
        <w:spacing w:after="240"/>
        <w:ind w:left="3600"/>
      </w:pPr>
    </w:p>
    <w:p w14:paraId="2365979D" w14:textId="77777777" w:rsidR="00A839EA" w:rsidRDefault="00A839EA" w:rsidP="002B09FA">
      <w:pPr>
        <w:spacing w:after="240"/>
        <w:ind w:left="3600"/>
      </w:pPr>
    </w:p>
    <w:p w14:paraId="4FE9E8CF" w14:textId="77777777" w:rsidR="00A839EA" w:rsidRPr="00FD1CCD" w:rsidRDefault="00A839EA" w:rsidP="002B09FA">
      <w:pPr>
        <w:spacing w:after="240"/>
        <w:ind w:left="3600"/>
      </w:pPr>
    </w:p>
    <w:p w14:paraId="204D4616" w14:textId="77777777" w:rsidR="009E6B09" w:rsidRPr="009E6B09" w:rsidRDefault="009E6B09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39B2FDE3" w14:textId="77777777" w:rsidR="009E6B09" w:rsidRDefault="009E6B09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2717B1FA" w14:textId="77777777" w:rsidR="00DA157D" w:rsidRDefault="00DA157D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75127E55" w14:textId="77777777" w:rsidR="00164964" w:rsidRDefault="00164964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12C70277" w14:textId="61857584" w:rsidR="00A839EA" w:rsidRPr="00164964" w:rsidRDefault="00164964" w:rsidP="009E6B09">
      <w:pPr>
        <w:tabs>
          <w:tab w:val="left" w:pos="6744"/>
        </w:tabs>
        <w:rPr>
          <w:b/>
          <w:bCs/>
          <w:noProof/>
          <w:sz w:val="36"/>
          <w:szCs w:val="36"/>
          <w:lang w:val="en-US"/>
        </w:rPr>
      </w:pPr>
      <w:r w:rsidRPr="00164964">
        <w:rPr>
          <w:b/>
          <w:bCs/>
          <w:noProof/>
          <w:sz w:val="36"/>
          <w:szCs w:val="36"/>
          <w:lang w:val="pl-PL"/>
        </w:rPr>
        <w:lastRenderedPageBreak/>
        <w:t>Join your elements together using the spring loaded latches.</w:t>
      </w:r>
    </w:p>
    <w:p w14:paraId="74B3828C" w14:textId="24BF8AC4" w:rsidR="00A839EA" w:rsidRPr="00A839EA" w:rsidRDefault="00A839EA" w:rsidP="00A839EA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pl-PL"/>
        </w:rPr>
      </w:pPr>
      <w:r>
        <w:rPr>
          <w:noProof/>
          <w14:ligatures w14:val="standardContextual"/>
        </w:rPr>
        <w:drawing>
          <wp:inline distT="0" distB="0" distL="0" distR="0" wp14:anchorId="24F99FD8" wp14:editId="1775F7CA">
            <wp:extent cx="5759450" cy="5788660"/>
            <wp:effectExtent l="0" t="0" r="0" b="2540"/>
            <wp:docPr id="98255679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56791" name="Obraz 2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78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3DC1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noProof/>
          <w:lang w:val="pl-PL"/>
        </w:rPr>
        <w:t xml:space="preserve">Position your elements as you want it configured, leaving a 1-foot gap between each piece. Feel along the bottom and pull out the latches on each side. </w:t>
      </w:r>
    </w:p>
    <w:p w14:paraId="28E1E98F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7DC9E19F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b/>
          <w:bCs/>
          <w:noProof/>
          <w:lang w:val="pl-PL"/>
        </w:rPr>
        <w:t>Step 1:</w:t>
      </w:r>
      <w:r w:rsidRPr="00A839EA">
        <w:rPr>
          <w:noProof/>
          <w:lang w:val="pl-PL"/>
        </w:rPr>
        <w:t xml:space="preserve"> Pull out the latch.</w:t>
      </w:r>
    </w:p>
    <w:p w14:paraId="44E18653" w14:textId="6A84A346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164964">
        <w:rPr>
          <w:noProof/>
          <w:lang w:val="pl-PL"/>
        </w:rPr>
        <w:drawing>
          <wp:anchor distT="0" distB="0" distL="114300" distR="114300" simplePos="0" relativeHeight="251684864" behindDoc="0" locked="0" layoutInCell="1" allowOverlap="1" wp14:anchorId="0202D2E5" wp14:editId="4DA26835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40940" cy="1878965"/>
            <wp:effectExtent l="0" t="0" r="0" b="6985"/>
            <wp:wrapNone/>
            <wp:docPr id="1522871812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187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AF7D8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4332DD34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115CF586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3643E328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7F101FBD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b/>
          <w:bCs/>
          <w:noProof/>
          <w:lang w:val="pl-PL"/>
        </w:rPr>
        <w:lastRenderedPageBreak/>
        <w:t>Step 2:</w:t>
      </w:r>
      <w:r w:rsidRPr="00A839EA">
        <w:rPr>
          <w:noProof/>
          <w:lang w:val="pl-PL"/>
        </w:rPr>
        <w:t xml:space="preserve"> Line up the latch with the adjacent catch bracket.</w:t>
      </w:r>
    </w:p>
    <w:p w14:paraId="289E8D66" w14:textId="25D61CF9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164964">
        <w:rPr>
          <w:noProof/>
          <w:lang w:val="pl-PL"/>
        </w:rPr>
        <w:drawing>
          <wp:anchor distT="0" distB="0" distL="114300" distR="114300" simplePos="0" relativeHeight="251685888" behindDoc="0" locked="0" layoutInCell="1" allowOverlap="1" wp14:anchorId="416156AF" wp14:editId="71214EBA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3601720" cy="1551305"/>
            <wp:effectExtent l="0" t="0" r="0" b="0"/>
            <wp:wrapNone/>
            <wp:docPr id="496537488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155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33FB8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42D0627D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4F5F3DC9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13D222D6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7F8F24E9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3187EF30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b/>
          <w:bCs/>
          <w:noProof/>
          <w:lang w:val="pl-PL"/>
        </w:rPr>
        <w:t>Step 3:</w:t>
      </w:r>
      <w:r w:rsidRPr="00A839EA">
        <w:rPr>
          <w:noProof/>
          <w:lang w:val="pl-PL"/>
        </w:rPr>
        <w:t xml:space="preserve"> Push the two furniture elements together, listening for a clicking sound, until the two pieces are touching.</w:t>
      </w:r>
    </w:p>
    <w:p w14:paraId="46EFD7AF" w14:textId="7B0D9760" w:rsidR="00A839EA" w:rsidRPr="00A839EA" w:rsidRDefault="00A839EA" w:rsidP="00164964">
      <w:pPr>
        <w:tabs>
          <w:tab w:val="left" w:pos="6744"/>
        </w:tabs>
        <w:jc w:val="center"/>
        <w:rPr>
          <w:noProof/>
          <w:lang w:val="pl-PL"/>
        </w:rPr>
      </w:pPr>
      <w:r w:rsidRPr="00164964">
        <w:rPr>
          <w:noProof/>
          <w:lang w:val="pl-PL"/>
        </w:rPr>
        <w:drawing>
          <wp:inline distT="0" distB="0" distL="0" distR="0" wp14:anchorId="4E4759F5" wp14:editId="44EAB424">
            <wp:extent cx="3139440" cy="1661160"/>
            <wp:effectExtent l="0" t="0" r="3810" b="0"/>
            <wp:docPr id="1288698009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226D8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7109173D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b/>
          <w:bCs/>
          <w:noProof/>
          <w:lang w:val="pl-PL"/>
        </w:rPr>
        <w:t>Step 4:</w:t>
      </w:r>
      <w:r w:rsidRPr="00A839EA">
        <w:rPr>
          <w:noProof/>
          <w:lang w:val="pl-PL"/>
        </w:rPr>
        <w:t xml:space="preserve"> If your unit doesn’t include a Right corner section, remove the pull out bracket from the Middle section.</w:t>
      </w:r>
    </w:p>
    <w:p w14:paraId="04CD7939" w14:textId="5BC4DF0B" w:rsidR="00A839EA" w:rsidRPr="00A839EA" w:rsidRDefault="00A839EA" w:rsidP="00164964">
      <w:pPr>
        <w:tabs>
          <w:tab w:val="left" w:pos="6744"/>
        </w:tabs>
        <w:jc w:val="center"/>
        <w:rPr>
          <w:noProof/>
          <w:lang w:val="pl-PL"/>
        </w:rPr>
      </w:pPr>
      <w:r w:rsidRPr="00164964">
        <w:rPr>
          <w:noProof/>
          <w:lang w:val="pl-PL"/>
        </w:rPr>
        <w:drawing>
          <wp:inline distT="0" distB="0" distL="0" distR="0" wp14:anchorId="2252E971" wp14:editId="0F76CDE1">
            <wp:extent cx="3627120" cy="1722120"/>
            <wp:effectExtent l="0" t="0" r="0" b="0"/>
            <wp:docPr id="1238539027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02F23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</w:p>
    <w:p w14:paraId="35010125" w14:textId="77777777" w:rsidR="00164964" w:rsidRDefault="00164964" w:rsidP="00A839EA">
      <w:pPr>
        <w:tabs>
          <w:tab w:val="left" w:pos="6744"/>
        </w:tabs>
        <w:rPr>
          <w:b/>
          <w:bCs/>
          <w:noProof/>
          <w:lang w:val="pl-PL"/>
        </w:rPr>
      </w:pPr>
    </w:p>
    <w:p w14:paraId="478D0758" w14:textId="77777777" w:rsidR="00164964" w:rsidRDefault="00164964" w:rsidP="00A839EA">
      <w:pPr>
        <w:tabs>
          <w:tab w:val="left" w:pos="6744"/>
        </w:tabs>
        <w:rPr>
          <w:b/>
          <w:bCs/>
          <w:noProof/>
          <w:lang w:val="pl-PL"/>
        </w:rPr>
      </w:pPr>
    </w:p>
    <w:p w14:paraId="559D74B8" w14:textId="77777777" w:rsidR="00164964" w:rsidRDefault="00164964" w:rsidP="00A839EA">
      <w:pPr>
        <w:tabs>
          <w:tab w:val="left" w:pos="6744"/>
        </w:tabs>
        <w:rPr>
          <w:b/>
          <w:bCs/>
          <w:noProof/>
          <w:lang w:val="pl-PL"/>
        </w:rPr>
      </w:pPr>
    </w:p>
    <w:p w14:paraId="7CCBF39D" w14:textId="77777777" w:rsidR="00164964" w:rsidRDefault="00164964" w:rsidP="00A839EA">
      <w:pPr>
        <w:tabs>
          <w:tab w:val="left" w:pos="6744"/>
        </w:tabs>
        <w:rPr>
          <w:b/>
          <w:bCs/>
          <w:noProof/>
          <w:lang w:val="pl-PL"/>
        </w:rPr>
      </w:pPr>
    </w:p>
    <w:p w14:paraId="3CEB42FB" w14:textId="77777777" w:rsidR="00164964" w:rsidRDefault="00164964" w:rsidP="00A839EA">
      <w:pPr>
        <w:tabs>
          <w:tab w:val="left" w:pos="6744"/>
        </w:tabs>
        <w:rPr>
          <w:b/>
          <w:bCs/>
          <w:noProof/>
          <w:lang w:val="pl-PL"/>
        </w:rPr>
      </w:pPr>
    </w:p>
    <w:p w14:paraId="3DBCD67F" w14:textId="77777777" w:rsidR="00164964" w:rsidRDefault="00164964" w:rsidP="00A839EA">
      <w:pPr>
        <w:tabs>
          <w:tab w:val="left" w:pos="6744"/>
        </w:tabs>
        <w:rPr>
          <w:b/>
          <w:bCs/>
          <w:noProof/>
          <w:lang w:val="pl-PL"/>
        </w:rPr>
      </w:pPr>
    </w:p>
    <w:p w14:paraId="570D2ABB" w14:textId="28757957" w:rsidR="00A839EA" w:rsidRPr="00A839EA" w:rsidRDefault="00A839EA" w:rsidP="00A839EA">
      <w:pPr>
        <w:tabs>
          <w:tab w:val="left" w:pos="6744"/>
        </w:tabs>
        <w:rPr>
          <w:b/>
          <w:bCs/>
          <w:noProof/>
          <w:lang w:val="pl-PL"/>
        </w:rPr>
      </w:pPr>
      <w:r w:rsidRPr="00A839EA">
        <w:rPr>
          <w:b/>
          <w:bCs/>
          <w:noProof/>
          <w:lang w:val="pl-PL"/>
        </w:rPr>
        <w:lastRenderedPageBreak/>
        <w:t>If you want to move your unit.</w:t>
      </w:r>
    </w:p>
    <w:p w14:paraId="2F2D19AF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noProof/>
          <w:lang w:val="pl-PL"/>
        </w:rPr>
        <w:t>To separate the pieces lift the Right hand unit to release the brackets.</w:t>
      </w:r>
    </w:p>
    <w:p w14:paraId="703F0891" w14:textId="04995503" w:rsidR="00A839EA" w:rsidRPr="00A839EA" w:rsidRDefault="00A839EA" w:rsidP="00164964">
      <w:pPr>
        <w:tabs>
          <w:tab w:val="left" w:pos="6744"/>
        </w:tabs>
        <w:jc w:val="center"/>
        <w:rPr>
          <w:noProof/>
          <w:lang w:val="pl-PL"/>
        </w:rPr>
      </w:pPr>
      <w:r w:rsidRPr="00164964">
        <w:rPr>
          <w:noProof/>
          <w:lang w:val="pl-PL"/>
        </w:rPr>
        <w:drawing>
          <wp:inline distT="0" distB="0" distL="0" distR="0" wp14:anchorId="61D25AEE" wp14:editId="2015EFB2">
            <wp:extent cx="3832860" cy="1684020"/>
            <wp:effectExtent l="0" t="0" r="0" b="0"/>
            <wp:docPr id="109079300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89325" w14:textId="77777777" w:rsidR="00A839EA" w:rsidRPr="00A839EA" w:rsidRDefault="00A839EA" w:rsidP="00A839EA">
      <w:pPr>
        <w:tabs>
          <w:tab w:val="left" w:pos="6744"/>
        </w:tabs>
        <w:rPr>
          <w:b/>
          <w:bCs/>
          <w:noProof/>
          <w:lang w:val="pl-PL"/>
        </w:rPr>
      </w:pPr>
      <w:r w:rsidRPr="00A839EA">
        <w:rPr>
          <w:b/>
          <w:bCs/>
          <w:noProof/>
          <w:lang w:val="pl-PL"/>
        </w:rPr>
        <w:t>Storing separate elements safely.</w:t>
      </w:r>
    </w:p>
    <w:p w14:paraId="3E71BEA5" w14:textId="77777777" w:rsidR="00A839EA" w:rsidRPr="00A839EA" w:rsidRDefault="00A839EA" w:rsidP="00A839EA">
      <w:pPr>
        <w:tabs>
          <w:tab w:val="left" w:pos="6744"/>
        </w:tabs>
        <w:rPr>
          <w:noProof/>
          <w:lang w:val="pl-PL"/>
        </w:rPr>
      </w:pPr>
      <w:r w:rsidRPr="00A839EA">
        <w:rPr>
          <w:noProof/>
          <w:lang w:val="pl-PL"/>
        </w:rPr>
        <w:t>Turn the latches so that they fully under the furniture piece.</w:t>
      </w:r>
    </w:p>
    <w:p w14:paraId="2CAB8F5E" w14:textId="283C4D79" w:rsidR="00A839EA" w:rsidRPr="00A839EA" w:rsidRDefault="00A839EA" w:rsidP="00164964">
      <w:pPr>
        <w:tabs>
          <w:tab w:val="left" w:pos="6744"/>
        </w:tabs>
        <w:jc w:val="center"/>
        <w:rPr>
          <w:noProof/>
          <w:lang w:val="pl-PL"/>
        </w:rPr>
      </w:pPr>
      <w:r w:rsidRPr="00164964">
        <w:rPr>
          <w:noProof/>
          <w:lang w:val="pl-PL"/>
        </w:rPr>
        <w:drawing>
          <wp:inline distT="0" distB="0" distL="0" distR="0" wp14:anchorId="5DF75638" wp14:editId="657A848F">
            <wp:extent cx="2186940" cy="1790700"/>
            <wp:effectExtent l="0" t="0" r="3810" b="0"/>
            <wp:docPr id="52382632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7015" w14:textId="4CA7D14E" w:rsidR="00A839EA" w:rsidRDefault="00A839EA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55BD32E8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59C3E4E2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200DF2E1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685BF801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407F167D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0366B5F3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4E1C003C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338C70C3" w14:textId="77777777" w:rsidR="00FD0016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p w14:paraId="6F126A43" w14:textId="77777777" w:rsidR="00FD0016" w:rsidRPr="009E6B09" w:rsidRDefault="00FD0016" w:rsidP="009E6B09">
      <w:pPr>
        <w:tabs>
          <w:tab w:val="left" w:pos="6744"/>
        </w:tabs>
        <w:rPr>
          <w:rFonts w:ascii="Tahoma" w:hAnsi="Tahoma" w:cs="Tahoma"/>
          <w:noProof/>
          <w:sz w:val="20"/>
          <w:szCs w:val="20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09FA" w14:paraId="79DB6286" w14:textId="77777777" w:rsidTr="002B09FA">
        <w:tc>
          <w:tcPr>
            <w:tcW w:w="3020" w:type="dxa"/>
          </w:tcPr>
          <w:p w14:paraId="1F6AEE82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FOR PARTS &amp; TECHNICAL SUPPORT VISIT:</w:t>
            </w:r>
          </w:p>
          <w:p w14:paraId="644CC5F8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Telephone:</w:t>
            </w:r>
          </w:p>
          <w:p w14:paraId="7053A5A4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01924950108</w:t>
            </w:r>
          </w:p>
          <w:p w14:paraId="540669A8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Email Address:</w:t>
            </w:r>
          </w:p>
          <w:p w14:paraId="519BA0FA" w14:textId="28A3995C" w:rsidR="002B09FA" w:rsidRPr="002B09FA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support@bedkingdom.co.uk</w:t>
            </w:r>
          </w:p>
        </w:tc>
        <w:tc>
          <w:tcPr>
            <w:tcW w:w="3021" w:type="dxa"/>
          </w:tcPr>
          <w:p w14:paraId="4A49AC08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Manufacturer</w:t>
            </w:r>
          </w:p>
          <w:p w14:paraId="07598933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Flair Furnishings Ltd t/a Bedkingdom,</w:t>
            </w:r>
          </w:p>
          <w:p w14:paraId="10F11849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Old Delivery Office, Oldfield Lane,</w:t>
            </w:r>
          </w:p>
          <w:p w14:paraId="0C3D6930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Heckmondwike, England, WF16 0JD</w:t>
            </w:r>
          </w:p>
          <w:p w14:paraId="2AF9008C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hyperlink r:id="rId23" w:history="1">
              <w:r w:rsidRPr="009E6B09">
                <w:rPr>
                  <w:rStyle w:val="Hipercze"/>
                  <w:rFonts w:ascii="Tahoma" w:hAnsi="Tahoma" w:cs="Tahoma"/>
                  <w:noProof/>
                  <w:sz w:val="16"/>
                  <w:szCs w:val="16"/>
                  <w:lang w:val="en-US"/>
                </w:rPr>
                <w:t>Support@bedkingdom.co.uk</w:t>
              </w:r>
            </w:hyperlink>
          </w:p>
          <w:p w14:paraId="5A7B65B8" w14:textId="0EE36345" w:rsidR="002B09FA" w:rsidRPr="002B09FA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01924 950108</w:t>
            </w:r>
          </w:p>
        </w:tc>
        <w:tc>
          <w:tcPr>
            <w:tcW w:w="3021" w:type="dxa"/>
          </w:tcPr>
          <w:p w14:paraId="7BD64482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EU Responsible (for authorities only)</w:t>
            </w:r>
          </w:p>
          <w:p w14:paraId="660F1B0C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eucomply OÜ</w:t>
            </w:r>
          </w:p>
          <w:p w14:paraId="6C8D83E2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Pärnu mnt 139b-14</w:t>
            </w:r>
          </w:p>
          <w:p w14:paraId="0C095DDB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11317 Tallinn, Estonia</w:t>
            </w:r>
          </w:p>
          <w:p w14:paraId="5E624BA3" w14:textId="77777777" w:rsidR="002B09FA" w:rsidRPr="009E6B09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hello@eucompliancepartner.com</w:t>
            </w:r>
          </w:p>
          <w:p w14:paraId="4AFA27F3" w14:textId="218A3A71" w:rsidR="002B09FA" w:rsidRPr="002B09FA" w:rsidRDefault="002B09FA" w:rsidP="002B09FA">
            <w:pPr>
              <w:tabs>
                <w:tab w:val="left" w:pos="6744"/>
              </w:tabs>
              <w:spacing w:line="360" w:lineRule="auto"/>
              <w:jc w:val="center"/>
              <w:rPr>
                <w:rFonts w:ascii="Tahoma" w:hAnsi="Tahoma" w:cs="Tahoma"/>
                <w:noProof/>
                <w:sz w:val="16"/>
                <w:szCs w:val="16"/>
                <w:lang w:val="en-US"/>
              </w:rPr>
            </w:pPr>
            <w:r w:rsidRPr="009E6B09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t>+3375690241</w:t>
            </w:r>
          </w:p>
        </w:tc>
      </w:tr>
    </w:tbl>
    <w:p w14:paraId="134C2271" w14:textId="084094FA" w:rsidR="00C47A13" w:rsidRPr="009E6B09" w:rsidRDefault="00C47A13" w:rsidP="002F630C">
      <w:pPr>
        <w:tabs>
          <w:tab w:val="left" w:pos="6744"/>
        </w:tabs>
        <w:rPr>
          <w:rFonts w:ascii="Tahoma" w:hAnsi="Tahoma" w:cs="Tahoma"/>
          <w:noProof/>
          <w:sz w:val="20"/>
          <w:szCs w:val="20"/>
        </w:rPr>
      </w:pPr>
    </w:p>
    <w:sectPr w:rsidR="00C47A13" w:rsidRPr="009E6B09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6AC1" w14:textId="77777777" w:rsidR="00933113" w:rsidRDefault="00933113" w:rsidP="00ED4A47">
      <w:pPr>
        <w:spacing w:after="0" w:line="240" w:lineRule="auto"/>
      </w:pPr>
      <w:r>
        <w:separator/>
      </w:r>
    </w:p>
  </w:endnote>
  <w:endnote w:type="continuationSeparator" w:id="0">
    <w:p w14:paraId="313E3EE7" w14:textId="77777777" w:rsidR="00933113" w:rsidRDefault="00933113" w:rsidP="00ED4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6795457"/>
      <w:docPartObj>
        <w:docPartGallery w:val="Page Numbers (Bottom of Page)"/>
        <w:docPartUnique/>
      </w:docPartObj>
    </w:sdtPr>
    <w:sdtEndPr/>
    <w:sdtContent>
      <w:p w14:paraId="37DFDF85" w14:textId="5173734E" w:rsidR="00ED4A47" w:rsidRDefault="00ED4A4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88CB65C" w14:textId="77777777" w:rsidR="00ED4A47" w:rsidRDefault="00ED4A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727D" w14:textId="77777777" w:rsidR="00933113" w:rsidRDefault="00933113" w:rsidP="00ED4A47">
      <w:pPr>
        <w:spacing w:after="0" w:line="240" w:lineRule="auto"/>
      </w:pPr>
      <w:r>
        <w:separator/>
      </w:r>
    </w:p>
  </w:footnote>
  <w:footnote w:type="continuationSeparator" w:id="0">
    <w:p w14:paraId="68008A6D" w14:textId="77777777" w:rsidR="00933113" w:rsidRDefault="00933113" w:rsidP="00ED4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DDD3" w14:textId="228EAA8F" w:rsidR="00ED4A47" w:rsidRDefault="00ED4A47">
    <w:pPr>
      <w:pStyle w:val="Nagwek"/>
    </w:pPr>
    <w:r>
      <w:t>ASSEMBLY INSTRUCTION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A0877"/>
    <w:multiLevelType w:val="hybridMultilevel"/>
    <w:tmpl w:val="66FAF2CE"/>
    <w:lvl w:ilvl="0" w:tplc="D3C6DA9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40DE4646"/>
    <w:multiLevelType w:val="multilevel"/>
    <w:tmpl w:val="4218FF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055622">
    <w:abstractNumId w:val="1"/>
  </w:num>
  <w:num w:numId="2" w16cid:durableId="84196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0C"/>
    <w:rsid w:val="00030725"/>
    <w:rsid w:val="00063737"/>
    <w:rsid w:val="001607E4"/>
    <w:rsid w:val="00164964"/>
    <w:rsid w:val="002B09FA"/>
    <w:rsid w:val="002D24A4"/>
    <w:rsid w:val="002F630C"/>
    <w:rsid w:val="00327301"/>
    <w:rsid w:val="00716C86"/>
    <w:rsid w:val="0075454C"/>
    <w:rsid w:val="008240EE"/>
    <w:rsid w:val="00901B80"/>
    <w:rsid w:val="00907A76"/>
    <w:rsid w:val="00933113"/>
    <w:rsid w:val="009E6B09"/>
    <w:rsid w:val="00A839EA"/>
    <w:rsid w:val="00B453E7"/>
    <w:rsid w:val="00B80197"/>
    <w:rsid w:val="00B83374"/>
    <w:rsid w:val="00C2680A"/>
    <w:rsid w:val="00C47A13"/>
    <w:rsid w:val="00C76396"/>
    <w:rsid w:val="00D95335"/>
    <w:rsid w:val="00DA157D"/>
    <w:rsid w:val="00EC4D3B"/>
    <w:rsid w:val="00ED4A47"/>
    <w:rsid w:val="00FD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F705"/>
  <w15:chartTrackingRefBased/>
  <w15:docId w15:val="{80A02042-D656-43FB-BB8D-90917348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30C"/>
    <w:rPr>
      <w:rFonts w:ascii="Calibri" w:eastAsia="Calibri" w:hAnsi="Calibri" w:cs="Calibri"/>
      <w:color w:val="000000"/>
      <w:kern w:val="0"/>
      <w:lang w:val="en-GB" w:eastAsia="en-GB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63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4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4A47"/>
    <w:rPr>
      <w:rFonts w:ascii="Calibri" w:eastAsia="Calibri" w:hAnsi="Calibri" w:cs="Calibri"/>
      <w:color w:val="000000"/>
      <w:kern w:val="0"/>
      <w:lang w:val="en-GB" w:eastAsia="en-GB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D4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4A47"/>
    <w:rPr>
      <w:rFonts w:ascii="Calibri" w:eastAsia="Calibri" w:hAnsi="Calibri" w:cs="Calibri"/>
      <w:color w:val="000000"/>
      <w:kern w:val="0"/>
      <w:lang w:val="en-GB" w:eastAsia="en-GB"/>
      <w14:ligatures w14:val="none"/>
    </w:rPr>
  </w:style>
  <w:style w:type="character" w:styleId="Hipercze">
    <w:name w:val="Hyperlink"/>
    <w:basedOn w:val="Domylnaczcionkaakapitu"/>
    <w:uiPriority w:val="99"/>
    <w:unhideWhenUsed/>
    <w:rsid w:val="009E6B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6B0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B0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hyperlink" Target="mailto:Support@bedkingdom.co.uk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Olszewska</dc:creator>
  <cp:keywords/>
  <dc:description/>
  <cp:lastModifiedBy>Dalia R</cp:lastModifiedBy>
  <cp:revision>4</cp:revision>
  <cp:lastPrinted>2026-05-26T12:54:00Z</cp:lastPrinted>
  <dcterms:created xsi:type="dcterms:W3CDTF">2026-05-26T13:03:00Z</dcterms:created>
  <dcterms:modified xsi:type="dcterms:W3CDTF">2026-05-27T10:43:00Z</dcterms:modified>
</cp:coreProperties>
</file>